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Расписание ГИА-11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4225"/>
        <w:gridCol w:w="4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nil"/>
              <w:left w:val="nil"/>
              <w:bottom w:val="nil"/>
              <w:right w:val="nil"/>
              <w:insideV w:val="nil"/>
            </w:tcBorders>
          </w:tcPr>
          <w:p>
            <w:pPr>
              <w:spacing w:before="0"/>
              <w:jc w:val="center"/>
              <w:rPr>
                <w:rFonts w:eastAsia="Times New Roman"/>
                <w:b w:val="0"/>
                <w:bCs w:val="0"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Дата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  <w:insideV w:val="nil"/>
            </w:tcBorders>
          </w:tcPr>
          <w:p>
            <w:pPr>
              <w:spacing w:before="0"/>
              <w:jc w:val="center"/>
              <w:rPr>
                <w:rFonts w:eastAsia="Times New Roman"/>
                <w:b w:val="0"/>
                <w:bCs w:val="0"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ЕГЭ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  <w:insideV w:val="nil"/>
            </w:tcBorders>
          </w:tcPr>
          <w:p>
            <w:pPr>
              <w:spacing w:before="0"/>
              <w:jc w:val="center"/>
              <w:rPr>
                <w:rFonts w:eastAsia="Times New Roman"/>
                <w:b w:val="0"/>
                <w:bCs w:val="0"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ГВЭ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pStyle w:val="3"/>
              <w:jc w:val="center"/>
              <w:outlineLvl w:val="2"/>
              <w:rPr>
                <w:b/>
                <w:bCs w:val="0"/>
                <w:color w:val="FF0000"/>
              </w:rPr>
            </w:pPr>
            <w:r>
              <w:rPr>
                <w:rFonts w:eastAsia="Times New Roman"/>
                <w:b/>
                <w:bCs w:val="0"/>
                <w:color w:val="FF0000"/>
              </w:rPr>
              <w:t>Досрочный период с 20.03 по 19.04.2023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</w:tcPr>
          <w:p>
            <w:pPr>
              <w:pStyle w:val="3"/>
              <w:jc w:val="center"/>
              <w:outlineLvl w:val="2"/>
              <w:rPr>
                <w:b/>
                <w:bCs w:val="0"/>
                <w:color w:val="FF0000"/>
              </w:rPr>
            </w:pPr>
            <w:r>
              <w:rPr>
                <w:rFonts w:eastAsia="Times New Roman"/>
                <w:b/>
                <w:bCs w:val="0"/>
                <w:color w:val="FF0000"/>
              </w:rPr>
              <w:t>Основной период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26 мая (пт)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география, литература, химия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география, литература, химия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29 мая (пн)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русский язык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 июня (чт)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математика (базовая, профильная)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5 июня (пн)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история, физика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история, физика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8 июня (чт)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обществознание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обществознание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13 июня (вт)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иностранные языки (английский, французский, немецкий, испанский, китайский) – </w:t>
            </w:r>
            <w:r>
              <w:rPr>
                <w:rStyle w:val="6"/>
                <w:rFonts w:eastAsia="Times New Roman"/>
                <w:color w:val="2F5597" w:themeColor="accent5" w:themeShade="BF"/>
              </w:rPr>
              <w:t>письменная часть</w:t>
            </w:r>
            <w:r>
              <w:rPr>
                <w:rFonts w:eastAsia="Times New Roman"/>
                <w:color w:val="2F5597" w:themeColor="accent5" w:themeShade="BF"/>
              </w:rPr>
              <w:t>, биология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иностранные языки (английский, французский, немецкий, испанский, китайский)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16 июня (пт)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 xml:space="preserve">иностранные языки (английский, французский, немецкий, испанский, китайский) – </w:t>
            </w:r>
            <w:r>
              <w:rPr>
                <w:rStyle w:val="6"/>
                <w:rFonts w:eastAsia="Times New Roman"/>
                <w:color w:val="2F5597" w:themeColor="accent5" w:themeShade="BF"/>
              </w:rPr>
              <w:t>раздел «Говорение»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jc w:val="center"/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17 июня (сб)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 xml:space="preserve">иностранные языки (английский, французский, немецкий, испанский, китайский) – </w:t>
            </w:r>
            <w:r>
              <w:rPr>
                <w:rStyle w:val="6"/>
                <w:rFonts w:eastAsia="Times New Roman"/>
                <w:color w:val="2F5597" w:themeColor="accent5" w:themeShade="BF"/>
              </w:rPr>
              <w:t>раздел «Говорение»</w:t>
            </w:r>
          </w:p>
        </w:tc>
        <w:tc>
          <w:tcPr>
            <w:tcW w:w="2000" w:type="pct"/>
          </w:tcPr>
          <w:p>
            <w:pPr>
              <w:jc w:val="center"/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19 июня (пн)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информатика и ИКТ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информатика и ИКТ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20 июня (вт)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информатика и ИКТ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информатика и ИКТ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22 июня (чт)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русский язык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bookmarkStart w:id="0" w:name="_GoBack"/>
            <w:r>
              <w:rPr>
                <w:rFonts w:eastAsia="Times New Roman"/>
                <w:b/>
                <w:bCs/>
                <w:color w:val="2F5597" w:themeColor="accent5" w:themeShade="BF"/>
              </w:rPr>
              <w:t>23 июня (пт)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география, литература, иностранные языки (английский, французский, немецкий, испанский, китайский) – </w:t>
            </w:r>
            <w:r>
              <w:rPr>
                <w:rStyle w:val="6"/>
                <w:rFonts w:eastAsia="Times New Roman"/>
                <w:color w:val="2F5597" w:themeColor="accent5" w:themeShade="BF"/>
              </w:rPr>
              <w:t>раздел «Говорение»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география, литература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26 июня (пн)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математика (базовая, профильная)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27 июня (вт)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иностранные языки (английский, французский, немецкий, испанский, китайский) – </w:t>
            </w:r>
            <w:r>
              <w:rPr>
                <w:rStyle w:val="6"/>
                <w:rFonts w:eastAsia="Times New Roman"/>
                <w:color w:val="2F5597" w:themeColor="accent5" w:themeShade="BF"/>
              </w:rPr>
              <w:t>письменная часть</w:t>
            </w:r>
            <w:r>
              <w:rPr>
                <w:rFonts w:eastAsia="Times New Roman"/>
                <w:color w:val="2F5597" w:themeColor="accent5" w:themeShade="BF"/>
              </w:rPr>
              <w:t>, биология, информатика и ИКТ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иностранные языки (английский, французский, немецкий, испанский, китайский), биология, информатика и ИКТ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28 июня (ср)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обществознание, химия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обществознание, химия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29 июня (чт)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история, физика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история, физика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 июля (сб)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 xml:space="preserve">резерв: </w:t>
            </w:r>
            <w:r>
              <w:rPr>
                <w:rFonts w:eastAsia="Times New Roman"/>
                <w:color w:val="2F5597" w:themeColor="accent5" w:themeShade="BF"/>
              </w:rPr>
              <w:t>по всем учебным предметам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 xml:space="preserve">резерв: </w:t>
            </w:r>
            <w:r>
              <w:rPr>
                <w:rFonts w:eastAsia="Times New Roman"/>
                <w:color w:val="2F5597" w:themeColor="accent5" w:themeShade="BF"/>
              </w:rPr>
              <w:t>по всем учебным предметам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</w:tcPr>
          <w:p>
            <w:pPr>
              <w:pStyle w:val="3"/>
              <w:jc w:val="center"/>
              <w:outlineLvl w:val="2"/>
              <w:rPr>
                <w:b/>
                <w:bCs w:val="0"/>
                <w:color w:val="FF0000"/>
              </w:rPr>
            </w:pPr>
            <w:r>
              <w:rPr>
                <w:rFonts w:eastAsia="Times New Roman"/>
                <w:b/>
                <w:bCs w:val="0"/>
                <w:color w:val="FF0000"/>
              </w:rPr>
              <w:t>Дополнительный период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pStyle w:val="7"/>
              <w:rPr>
                <w:b/>
                <w:bCs/>
                <w:color w:val="2F5597" w:themeColor="accent5" w:themeShade="BF"/>
              </w:rPr>
            </w:pPr>
            <w:r>
              <w:rPr>
                <w:b/>
                <w:bCs/>
                <w:color w:val="2F5597" w:themeColor="accent5" w:themeShade="BF"/>
              </w:rPr>
              <w:t>6 сентября (ср)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русский язык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>
            <w:pPr>
              <w:pStyle w:val="7"/>
              <w:rPr>
                <w:b/>
                <w:bCs/>
                <w:color w:val="2F5597" w:themeColor="accent5" w:themeShade="BF"/>
              </w:rPr>
            </w:pPr>
            <w:r>
              <w:rPr>
                <w:b/>
                <w:bCs/>
                <w:color w:val="2F5597" w:themeColor="accent5" w:themeShade="BF"/>
              </w:rPr>
              <w:t>12 сентября (вт)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математика (базовая)</w:t>
            </w:r>
          </w:p>
        </w:tc>
        <w:tc>
          <w:tcPr>
            <w:tcW w:w="2000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pStyle w:val="7"/>
              <w:rPr>
                <w:b/>
                <w:bCs/>
                <w:color w:val="2F5597" w:themeColor="accent5" w:themeShade="BF"/>
              </w:rPr>
            </w:pPr>
            <w:r>
              <w:rPr>
                <w:b/>
                <w:bCs/>
                <w:color w:val="2F5597" w:themeColor="accent5" w:themeShade="BF"/>
              </w:rPr>
              <w:t>19 сентября (вт)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русский язык, математика (базовая)</w:t>
            </w:r>
          </w:p>
        </w:tc>
        <w:tc>
          <w:tcPr>
            <w:tcW w:w="2000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русский язык, математика</w:t>
            </w:r>
          </w:p>
        </w:tc>
      </w:tr>
    </w:tbl>
    <w:p>
      <w:pPr>
        <w:pStyle w:val="2"/>
        <w:spacing w:line="276" w:lineRule="auto"/>
        <w:rPr>
          <w:rFonts w:eastAsia="Times New Roman"/>
        </w:rPr>
      </w:pPr>
    </w:p>
    <w:p>
      <w:pPr>
        <w:pStyle w:val="2"/>
        <w:spacing w:line="276" w:lineRule="auto"/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pStyle w:val="2"/>
        <w:spacing w:line="276" w:lineRule="auto"/>
        <w:jc w:val="center"/>
        <w:rPr>
          <w:rFonts w:eastAsia="Times New Roman"/>
        </w:rPr>
      </w:pPr>
    </w:p>
    <w:p>
      <w:pPr>
        <w:pStyle w:val="2"/>
        <w:spacing w:line="276" w:lineRule="auto"/>
        <w:jc w:val="center"/>
      </w:pPr>
      <w:r>
        <w:rPr>
          <w:rFonts w:eastAsia="Times New Roman"/>
        </w:rPr>
        <w:t>Расписание ГИА-9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3959"/>
        <w:gridCol w:w="4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top w:val="nil"/>
              <w:left w:val="nil"/>
              <w:bottom w:val="nil"/>
              <w:right w:val="nil"/>
              <w:insideV w:val="nil"/>
            </w:tcBorders>
          </w:tcPr>
          <w:p>
            <w:pPr>
              <w:spacing w:before="0"/>
              <w:jc w:val="center"/>
              <w:rPr>
                <w:rFonts w:eastAsia="Times New Roman"/>
                <w:b w:val="0"/>
                <w:bCs w:val="0"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Дата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  <w:insideV w:val="nil"/>
            </w:tcBorders>
          </w:tcPr>
          <w:p>
            <w:pPr>
              <w:spacing w:before="0"/>
              <w:jc w:val="center"/>
              <w:rPr>
                <w:rFonts w:eastAsia="Times New Roman"/>
                <w:b w:val="0"/>
                <w:bCs w:val="0"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ОГЭ</w:t>
            </w:r>
          </w:p>
        </w:tc>
        <w:tc>
          <w:tcPr>
            <w:tcW w:w="2202" w:type="pct"/>
            <w:tcBorders>
              <w:top w:val="nil"/>
              <w:left w:val="nil"/>
              <w:bottom w:val="nil"/>
              <w:right w:val="nil"/>
              <w:insideV w:val="nil"/>
            </w:tcBorders>
          </w:tcPr>
          <w:p>
            <w:pPr>
              <w:spacing w:before="0"/>
              <w:jc w:val="center"/>
              <w:rPr>
                <w:rFonts w:eastAsia="Times New Roman"/>
                <w:b w:val="0"/>
                <w:bCs w:val="0"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ГВЭ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pStyle w:val="3"/>
              <w:jc w:val="center"/>
              <w:outlineLvl w:val="2"/>
              <w:rPr>
                <w:b/>
                <w:bCs w:val="0"/>
                <w:color w:val="FF0000"/>
              </w:rPr>
            </w:pPr>
            <w:r>
              <w:rPr>
                <w:rFonts w:eastAsia="Times New Roman"/>
                <w:b/>
                <w:bCs w:val="0"/>
                <w:color w:val="FF0000"/>
              </w:rPr>
              <w:t>Досрочный период с 21.04 по 16.05. 2023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</w:tcPr>
          <w:p>
            <w:pPr>
              <w:pStyle w:val="3"/>
              <w:jc w:val="center"/>
              <w:outlineLvl w:val="2"/>
              <w:rPr>
                <w:b/>
                <w:bCs w:val="0"/>
                <w:color w:val="FF0000"/>
              </w:rPr>
            </w:pPr>
            <w:r>
              <w:rPr>
                <w:rFonts w:eastAsia="Times New Roman"/>
                <w:b/>
                <w:bCs w:val="0"/>
                <w:color w:val="FF0000"/>
              </w:rPr>
              <w:t>Основной период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24 мая (ср)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история, физика, биология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история, физика, биология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30 мая (вт)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обществознание, информатика и ИКТ, география, химия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обществознание, информатика и ИКТ, география, химия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 июня (пт)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иностранные языки (английский, французский, немецкий, испанский)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3 июня (сб)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2202" w:type="pct"/>
          </w:tcPr>
          <w:p>
            <w:pPr>
              <w:jc w:val="center"/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6 июня (вт)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русский язык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9 июня (пт)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математика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14 июня (ср)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литература, физика, информатика и ИКТ, география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литература, физика, информатика и ИКТ, география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17 июня (ср)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обществознание, биология, химия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обществознание, биология, химия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26 июня (пн)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русский язык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27 июня (вт)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по всем учебным предметам, кроме русского языка и математики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по всем учебным предметам, кроме русского языка и математики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28 июня (ср)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математика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29 июня (чт)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по всем учебным предметам, кроме русского языка и математики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по всем учебным предметам, кроме русского языка и математики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30 июня (пт)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по всем учебным предметам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по всем учебным предметам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 июля (сб)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по всем учебным предметам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по всем учебным предметам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pStyle w:val="3"/>
              <w:jc w:val="center"/>
              <w:outlineLvl w:val="2"/>
              <w:rPr>
                <w:b/>
                <w:bCs w:val="0"/>
                <w:color w:val="FF0000"/>
              </w:rPr>
            </w:pPr>
            <w:r>
              <w:rPr>
                <w:rFonts w:eastAsia="Times New Roman"/>
                <w:b/>
                <w:bCs w:val="0"/>
                <w:color w:val="FF0000"/>
              </w:rPr>
              <w:t>Дополнительный период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4 сентября (пн)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математика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7 сентября (чт)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русский язык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12 сентября (вт)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история, биология, физика, география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история, биология, физика, география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15 сентября (пт)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обществознание, химия, информатика и ИКТ, литература, иностранные языки (английский, французский, немецкий, испанский)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Fonts w:eastAsia="Times New Roman"/>
                <w:color w:val="2F5597" w:themeColor="accent5" w:themeShade="BF"/>
              </w:rPr>
              <w:t>обществознание, химия, информатика и ИКТ, литература, иностранные языки (английский, французский, немецкий, испанский)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rPr>
                <w:rFonts w:eastAsia="Times New Roman"/>
                <w:b/>
                <w:bCs/>
                <w:color w:val="2F5597" w:themeColor="accent5" w:themeShade="BF"/>
              </w:rPr>
            </w:pPr>
            <w:r>
              <w:rPr>
                <w:rFonts w:eastAsia="Times New Roman"/>
                <w:b/>
                <w:bCs/>
                <w:color w:val="2F5597" w:themeColor="accent5" w:themeShade="BF"/>
              </w:rPr>
              <w:t>19 сентября (вт)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русский язык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</w:t>
            </w:r>
            <w:r>
              <w:rPr>
                <w:rFonts w:eastAsia="Times New Roman"/>
                <w:color w:val="2F5597" w:themeColor="accent5" w:themeShade="BF"/>
              </w:rPr>
              <w:t xml:space="preserve"> 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pStyle w:val="7"/>
              <w:rPr>
                <w:b/>
                <w:bCs/>
                <w:color w:val="2F5597" w:themeColor="accent5" w:themeShade="BF"/>
              </w:rPr>
            </w:pPr>
            <w:r>
              <w:rPr>
                <w:b/>
                <w:bCs/>
                <w:color w:val="2F5597" w:themeColor="accent5" w:themeShade="BF"/>
              </w:rPr>
              <w:t>20 сентября (ср)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 xml:space="preserve">резерв: </w:t>
            </w:r>
            <w:r>
              <w:rPr>
                <w:rFonts w:eastAsia="Times New Roman"/>
                <w:color w:val="2F5597" w:themeColor="accent5" w:themeShade="BF"/>
              </w:rPr>
              <w:t>математика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 xml:space="preserve">резерв: </w:t>
            </w:r>
            <w:r>
              <w:rPr>
                <w:rFonts w:eastAsia="Times New Roman"/>
                <w:color w:val="2F5597" w:themeColor="accent5" w:themeShade="BF"/>
              </w:rPr>
              <w:t>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pStyle w:val="7"/>
              <w:rPr>
                <w:b/>
                <w:bCs/>
                <w:color w:val="2F5597" w:themeColor="accent5" w:themeShade="BF"/>
              </w:rPr>
            </w:pPr>
            <w:r>
              <w:rPr>
                <w:b/>
                <w:bCs/>
                <w:color w:val="2F5597" w:themeColor="accent5" w:themeShade="BF"/>
              </w:rPr>
              <w:t>21 сентября (чт)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>резерв: </w:t>
            </w:r>
            <w:r>
              <w:rPr>
                <w:rFonts w:eastAsia="Times New Roman"/>
                <w:color w:val="2F5597" w:themeColor="accent5" w:themeShade="BF"/>
              </w:rPr>
              <w:t>по всем учебным предметам, кроме русского языка и математики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 xml:space="preserve">резерв: </w:t>
            </w:r>
            <w:r>
              <w:rPr>
                <w:rFonts w:eastAsia="Times New Roman"/>
                <w:color w:val="2F5597" w:themeColor="accent5" w:themeShade="BF"/>
              </w:rPr>
              <w:t>по всем учебным предметам, кроме русского языка и математики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  <w:tcBorders>
              <w:left w:val="nil"/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pStyle w:val="7"/>
              <w:rPr>
                <w:b/>
                <w:bCs/>
                <w:color w:val="2F5597" w:themeColor="accent5" w:themeShade="BF"/>
              </w:rPr>
            </w:pPr>
            <w:r>
              <w:rPr>
                <w:b/>
                <w:bCs/>
                <w:color w:val="2F5597" w:themeColor="accent5" w:themeShade="BF"/>
              </w:rPr>
              <w:t>22 сентября (пт)</w:t>
            </w:r>
          </w:p>
        </w:tc>
        <w:tc>
          <w:tcPr>
            <w:tcW w:w="1874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 xml:space="preserve">резерв: </w:t>
            </w:r>
            <w:r>
              <w:rPr>
                <w:rFonts w:eastAsia="Times New Roman"/>
                <w:color w:val="2F5597" w:themeColor="accent5" w:themeShade="BF"/>
              </w:rPr>
              <w:t>по всем учебным предметам, кроме русского языка и математики</w:t>
            </w:r>
          </w:p>
        </w:tc>
        <w:tc>
          <w:tcPr>
            <w:tcW w:w="2202" w:type="pct"/>
            <w:tcBorders>
              <w:right w:val="nil"/>
              <w:insideV w:val="nil"/>
            </w:tcBorders>
            <w:shd w:val="clear" w:color="auto" w:fill="D0DCF0" w:themeFill="accent5" w:themeFillTint="3F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 xml:space="preserve">резерв: </w:t>
            </w:r>
            <w:r>
              <w:rPr>
                <w:rFonts w:eastAsia="Times New Roman"/>
                <w:color w:val="2F5597" w:themeColor="accent5" w:themeShade="BF"/>
              </w:rPr>
              <w:t>по всем учебным предметам, кроме русского языка и математики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pct"/>
          </w:tcPr>
          <w:p>
            <w:pPr>
              <w:pStyle w:val="7"/>
              <w:rPr>
                <w:b/>
                <w:bCs/>
                <w:color w:val="2F5597" w:themeColor="accent5" w:themeShade="BF"/>
              </w:rPr>
            </w:pPr>
            <w:r>
              <w:rPr>
                <w:b/>
                <w:bCs/>
                <w:color w:val="2F5597" w:themeColor="accent5" w:themeShade="BF"/>
              </w:rPr>
              <w:t>23 сентября (сб)</w:t>
            </w:r>
          </w:p>
        </w:tc>
        <w:tc>
          <w:tcPr>
            <w:tcW w:w="1874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 xml:space="preserve">резерв: </w:t>
            </w:r>
            <w:r>
              <w:rPr>
                <w:rFonts w:eastAsia="Times New Roman"/>
                <w:color w:val="2F5597" w:themeColor="accent5" w:themeShade="BF"/>
              </w:rPr>
              <w:t>по всем учебным предметам</w:t>
            </w:r>
          </w:p>
        </w:tc>
        <w:tc>
          <w:tcPr>
            <w:tcW w:w="2202" w:type="pct"/>
          </w:tcPr>
          <w:p>
            <w:pPr>
              <w:rPr>
                <w:rFonts w:eastAsia="Times New Roman"/>
                <w:color w:val="2F5597" w:themeColor="accent5" w:themeShade="BF"/>
              </w:rPr>
            </w:pPr>
            <w:r>
              <w:rPr>
                <w:rStyle w:val="6"/>
                <w:rFonts w:eastAsia="Times New Roman"/>
                <w:color w:val="2F5597" w:themeColor="accent5" w:themeShade="BF"/>
              </w:rPr>
              <w:t xml:space="preserve">резерв: </w:t>
            </w:r>
            <w:r>
              <w:rPr>
                <w:rFonts w:eastAsia="Times New Roman"/>
                <w:color w:val="2F5597" w:themeColor="accent5" w:themeShade="BF"/>
              </w:rPr>
              <w:t>по всем учебным предметам</w:t>
            </w:r>
          </w:p>
        </w:tc>
      </w:tr>
    </w:tbl>
    <w:p>
      <w:pPr>
        <w:spacing w:line="276" w:lineRule="auto"/>
        <w:rPr>
          <w:rFonts w:ascii="Arial" w:hAnsi="Arial" w:eastAsia="Times New Roman" w:cs="Arial"/>
          <w:sz w:val="20"/>
          <w:szCs w:val="20"/>
        </w:rPr>
      </w:pPr>
    </w:p>
    <w:p/>
    <w:sectPr>
      <w:pgSz w:w="11906" w:h="16838"/>
      <w:pgMar w:top="567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4A"/>
    <w:rsid w:val="00164329"/>
    <w:rsid w:val="0031744A"/>
    <w:rsid w:val="003F534B"/>
    <w:rsid w:val="005A2241"/>
    <w:rsid w:val="008A3BD6"/>
    <w:rsid w:val="00AC6845"/>
    <w:rsid w:val="00DC2271"/>
    <w:rsid w:val="42EB3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 Accent 5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1"/>
    <w:next w:val="1"/>
    <w:link w:val="10"/>
    <w:semiHidden/>
    <w:unhideWhenUsed/>
    <w:qFormat/>
    <w:uiPriority w:val="9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2"/>
    <w:uiPriority w:val="9"/>
    <w:rPr>
      <w:rFonts w:eastAsiaTheme="minorEastAsia"/>
      <w:b/>
      <w:bCs/>
      <w:sz w:val="36"/>
      <w:szCs w:val="36"/>
      <w:lang w:eastAsia="ru-RU"/>
    </w:rPr>
  </w:style>
  <w:style w:type="character" w:customStyle="1" w:styleId="10">
    <w:name w:val="Заголовок 3 Знак"/>
    <w:basedOn w:val="4"/>
    <w:link w:val="3"/>
    <w:semiHidden/>
    <w:uiPriority w:val="9"/>
    <w:rPr>
      <w:rFonts w:eastAsiaTheme="minorEastAsia"/>
      <w:b/>
      <w:bCs/>
      <w:sz w:val="28"/>
      <w:szCs w:val="28"/>
      <w:lang w:eastAsia="ru-RU"/>
    </w:rPr>
  </w:style>
  <w:style w:type="paragraph" w:customStyle="1" w:styleId="11">
    <w:name w:val="print_redaction-line"/>
    <w:basedOn w:val="1"/>
    <w:semiHidden/>
    <w:uiPriority w:val="99"/>
    <w:pPr>
      <w:spacing w:before="100" w:beforeAutospacing="1" w:after="100" w:afterAutospacing="1"/>
    </w:pPr>
  </w:style>
  <w:style w:type="table" w:styleId="12">
    <w:name w:val="Light Shading Accent 5"/>
    <w:basedOn w:val="5"/>
    <w:qFormat/>
    <w:uiPriority w:val="60"/>
    <w:pPr>
      <w:spacing w:after="0" w:line="240" w:lineRule="auto"/>
    </w:pPr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621</Words>
  <Characters>3543</Characters>
  <Lines>29</Lines>
  <Paragraphs>8</Paragraphs>
  <TotalTime>0</TotalTime>
  <ScaleCrop>false</ScaleCrop>
  <LinksUpToDate>false</LinksUpToDate>
  <CharactersWithSpaces>4156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2022-10-14T05:06:00Z</dcterms:created>
  <dc:creator>гимназия8</dc:creator>
  <cp:lastModifiedBy>Hp</cp:lastModifiedBy>
  <dcterms:modified xsi:type="dcterms:W3CDTF">2023-06-06T06:55:41Z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BBB5069B861448F49BC216AF28CEF81F</vt:lpwstr>
  </property>
</Properties>
</file>